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F2" w:rsidRPr="00167D8F" w:rsidRDefault="00847BF2" w:rsidP="00847BF2">
      <w:pPr>
        <w:spacing w:after="0" w:line="240" w:lineRule="auto"/>
        <w:ind w:left="3540" w:firstLine="708"/>
        <w:jc w:val="both"/>
        <w:rPr>
          <w:sz w:val="24"/>
          <w:szCs w:val="24"/>
        </w:rPr>
      </w:pPr>
      <w:bookmarkStart w:id="0" w:name="_GoBack"/>
      <w:bookmarkEnd w:id="0"/>
      <w:r w:rsidRPr="00167D8F">
        <w:rPr>
          <w:sz w:val="24"/>
          <w:szCs w:val="24"/>
        </w:rPr>
        <w:t>Al</w:t>
      </w:r>
      <w:r>
        <w:rPr>
          <w:sz w:val="24"/>
          <w:szCs w:val="24"/>
        </w:rPr>
        <w:t>l’Ufficio _______________________ (1)</w:t>
      </w:r>
    </w:p>
    <w:p w:rsidR="00847BF2" w:rsidRPr="00167D8F" w:rsidRDefault="00847BF2" w:rsidP="00847BF2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167D8F">
        <w:rPr>
          <w:sz w:val="24"/>
          <w:szCs w:val="24"/>
        </w:rPr>
        <w:t>del Comune di Villanova Mondovì</w:t>
      </w:r>
    </w:p>
    <w:p w:rsidR="00847BF2" w:rsidRPr="00167D8F" w:rsidRDefault="00847BF2" w:rsidP="00847BF2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167D8F">
        <w:rPr>
          <w:sz w:val="24"/>
          <w:szCs w:val="24"/>
        </w:rPr>
        <w:t>Via Orsi n.8</w:t>
      </w:r>
    </w:p>
    <w:p w:rsidR="00847BF2" w:rsidRDefault="00847BF2" w:rsidP="00847BF2">
      <w:pPr>
        <w:spacing w:after="0" w:line="240" w:lineRule="auto"/>
        <w:ind w:left="3540" w:firstLine="708"/>
        <w:jc w:val="both"/>
        <w:rPr>
          <w:b/>
          <w:sz w:val="24"/>
          <w:szCs w:val="24"/>
        </w:rPr>
      </w:pPr>
      <w:r w:rsidRPr="00167D8F">
        <w:rPr>
          <w:b/>
          <w:sz w:val="24"/>
          <w:szCs w:val="24"/>
        </w:rPr>
        <w:t>12089 VILLANOVA MONDOVI’</w:t>
      </w:r>
    </w:p>
    <w:p w:rsidR="00847BF2" w:rsidRDefault="00847BF2" w:rsidP="00847BF2">
      <w:pPr>
        <w:spacing w:after="0" w:line="240" w:lineRule="auto"/>
        <w:jc w:val="both"/>
        <w:rPr>
          <w:b/>
          <w:sz w:val="24"/>
          <w:szCs w:val="24"/>
        </w:rPr>
      </w:pPr>
    </w:p>
    <w:p w:rsidR="00847BF2" w:rsidRDefault="00847BF2" w:rsidP="00847BF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 DI ACCESSO CIVICO A DOCUMENTI, INFORMAZIONI, DATI NON OGGETTO DI PUBBLICAZIONE OBBLIGATORIA.</w:t>
      </w:r>
    </w:p>
    <w:p w:rsidR="00847BF2" w:rsidRDefault="00847BF2" w:rsidP="00847BF2">
      <w:pPr>
        <w:spacing w:after="0" w:line="240" w:lineRule="auto"/>
        <w:jc w:val="both"/>
        <w:rPr>
          <w:b/>
          <w:sz w:val="24"/>
          <w:szCs w:val="24"/>
        </w:rPr>
      </w:pPr>
    </w:p>
    <w:p w:rsidR="00847BF2" w:rsidRDefault="00847BF2" w:rsidP="00847BF2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Il/la sottoscritto/a </w:t>
      </w:r>
      <w:r w:rsidRPr="00167D8F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</w:t>
      </w:r>
    </w:p>
    <w:p w:rsidR="00847BF2" w:rsidRDefault="00847BF2" w:rsidP="00847BF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___________________________________ il _____________________________________</w:t>
      </w:r>
    </w:p>
    <w:p w:rsidR="00847BF2" w:rsidRDefault="00847BF2" w:rsidP="00847BF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________________________________________________________________________</w:t>
      </w:r>
    </w:p>
    <w:p w:rsidR="00847BF2" w:rsidRDefault="00847BF2" w:rsidP="00847BF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n. telefono ______________________________ e-mail ___________________________________</w:t>
      </w:r>
    </w:p>
    <w:p w:rsidR="00847BF2" w:rsidRPr="009F1933" w:rsidRDefault="00847BF2" w:rsidP="00847BF2">
      <w:pPr>
        <w:jc w:val="center"/>
        <w:rPr>
          <w:b/>
          <w:sz w:val="24"/>
          <w:szCs w:val="24"/>
        </w:rPr>
      </w:pPr>
      <w:r w:rsidRPr="009F1933">
        <w:rPr>
          <w:b/>
          <w:sz w:val="24"/>
          <w:szCs w:val="24"/>
        </w:rPr>
        <w:t>CHIEDE</w:t>
      </w:r>
    </w:p>
    <w:p w:rsidR="00847BF2" w:rsidRDefault="00847BF2" w:rsidP="00847BF2">
      <w:pPr>
        <w:pBdr>
          <w:bottom w:val="single" w:sz="12" w:space="12" w:color="auto"/>
        </w:pBdr>
        <w:jc w:val="both"/>
        <w:rPr>
          <w:sz w:val="24"/>
          <w:szCs w:val="24"/>
        </w:rPr>
      </w:pPr>
      <w:r w:rsidRPr="003B7679">
        <w:rPr>
          <w:sz w:val="24"/>
          <w:szCs w:val="24"/>
        </w:rPr>
        <w:t xml:space="preserve">ai sensi e per gli effetti dell’art.5 comma 2 e ss. del D.Lgs.n.33/2013 come modificato dal </w:t>
      </w:r>
      <w:proofErr w:type="gramStart"/>
      <w:r w:rsidRPr="003B7679">
        <w:rPr>
          <w:sz w:val="24"/>
          <w:szCs w:val="24"/>
        </w:rPr>
        <w:t>D.Lgs</w:t>
      </w:r>
      <w:proofErr w:type="gramEnd"/>
      <w:r w:rsidRPr="003B7679">
        <w:rPr>
          <w:sz w:val="24"/>
          <w:szCs w:val="24"/>
        </w:rPr>
        <w:t>.97/2016, di poter esercitare il proprio diritto di accesso civico relativamente ai seguenti documenti, dati o informazioni:</w:t>
      </w:r>
      <w:r>
        <w:rPr>
          <w:sz w:val="24"/>
          <w:szCs w:val="24"/>
        </w:rPr>
        <w:t xml:space="preserve"> ______________________________________________________</w:t>
      </w:r>
    </w:p>
    <w:p w:rsidR="00847BF2" w:rsidRDefault="00847BF2" w:rsidP="00847BF2">
      <w:pPr>
        <w:pBdr>
          <w:bottom w:val="single" w:sz="12" w:space="12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47BF2" w:rsidRDefault="00847BF2" w:rsidP="00847BF2">
      <w:pPr>
        <w:pBdr>
          <w:bottom w:val="single" w:sz="12" w:space="12" w:color="auto"/>
        </w:pBdr>
        <w:jc w:val="both"/>
        <w:rPr>
          <w:i/>
        </w:rPr>
      </w:pPr>
      <w:r w:rsidRPr="003B7679">
        <w:rPr>
          <w:i/>
        </w:rPr>
        <w:t>(indicare i documenti/dati/informazioni o gli estremi che ne consentono l’individuazione)</w:t>
      </w:r>
    </w:p>
    <w:p w:rsidR="00847BF2" w:rsidRDefault="00847BF2" w:rsidP="00847BF2">
      <w:pPr>
        <w:pBdr>
          <w:bottom w:val="single" w:sz="12" w:space="12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Che quanto richiesto con la presente gli venga messo a disposizione con le seguenti modalità: (contrassegnare la modalità con cui si intende ricevere riscontro)</w:t>
      </w:r>
      <w:r w:rsidRPr="009F1933">
        <w:rPr>
          <w:sz w:val="24"/>
          <w:szCs w:val="24"/>
        </w:rPr>
        <w:t>:</w:t>
      </w:r>
    </w:p>
    <w:p w:rsidR="00847BF2" w:rsidRDefault="00847BF2" w:rsidP="00847BF2">
      <w:pPr>
        <w:pBdr>
          <w:bottom w:val="single" w:sz="12" w:space="12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7BF2">
        <w:rPr>
          <w:sz w:val="24"/>
          <w:szCs w:val="24"/>
        </w:rPr>
        <w:t>Alla seguente casella di posta elettronica ………………………………………………………………………………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847BF2" w:rsidRPr="00847BF2" w:rsidRDefault="00847BF2" w:rsidP="00847BF2">
      <w:pPr>
        <w:pBdr>
          <w:bottom w:val="single" w:sz="12" w:space="12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7BF2">
        <w:rPr>
          <w:sz w:val="24"/>
          <w:szCs w:val="24"/>
        </w:rPr>
        <w:t>Recapito al seguente indirizzo …………………………………………………………………………………………………….</w:t>
      </w:r>
    </w:p>
    <w:p w:rsidR="00847BF2" w:rsidRDefault="00847BF2" w:rsidP="00847BF2">
      <w:pPr>
        <w:pBdr>
          <w:bottom w:val="single" w:sz="12" w:space="12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7BF2">
        <w:rPr>
          <w:sz w:val="24"/>
          <w:szCs w:val="24"/>
        </w:rPr>
        <w:t xml:space="preserve">In visione presso gli Uffici comunali </w:t>
      </w:r>
    </w:p>
    <w:p w:rsidR="00847BF2" w:rsidRPr="00847BF2" w:rsidRDefault="00847BF2" w:rsidP="00847BF2">
      <w:pPr>
        <w:pBdr>
          <w:bottom w:val="single" w:sz="12" w:space="12" w:color="auto"/>
        </w:pBdr>
        <w:spacing w:after="0" w:line="240" w:lineRule="auto"/>
        <w:jc w:val="both"/>
        <w:rPr>
          <w:sz w:val="24"/>
          <w:szCs w:val="24"/>
        </w:rPr>
      </w:pPr>
    </w:p>
    <w:p w:rsidR="00847BF2" w:rsidRDefault="00847BF2" w:rsidP="00847BF2">
      <w:pPr>
        <w:pBdr>
          <w:bottom w:val="single" w:sz="12" w:space="12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ED4004">
        <w:rPr>
          <w:sz w:val="20"/>
          <w:szCs w:val="20"/>
        </w:rPr>
        <w:t xml:space="preserve"> tal fine dichiara di essere a conoscenza che:</w:t>
      </w:r>
    </w:p>
    <w:p w:rsidR="00847BF2" w:rsidRDefault="00847BF2" w:rsidP="00847BF2">
      <w:pPr>
        <w:pBdr>
          <w:bottom w:val="single" w:sz="12" w:space="12" w:color="auto"/>
        </w:pBdr>
        <w:spacing w:after="12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Pr="00E45B07">
        <w:rPr>
          <w:i/>
          <w:sz w:val="20"/>
          <w:szCs w:val="20"/>
        </w:rPr>
        <w:t xml:space="preserve">come stabilito dall’art.5, comma 5 del D.lgs.33/2013, modificato dal </w:t>
      </w:r>
      <w:proofErr w:type="gramStart"/>
      <w:r w:rsidRPr="00E45B07">
        <w:rPr>
          <w:i/>
          <w:sz w:val="20"/>
          <w:szCs w:val="20"/>
        </w:rPr>
        <w:t>D.Lgs</w:t>
      </w:r>
      <w:proofErr w:type="gramEnd"/>
      <w:r w:rsidRPr="00E45B07">
        <w:rPr>
          <w:i/>
          <w:sz w:val="20"/>
          <w:szCs w:val="20"/>
        </w:rPr>
        <w:t xml:space="preserve">.97/2016, qualora l’amministrazione alla quale è indirizzata la presente richiesta dovesse individuare dei controinteressati ex art.5-bis, comma 2 del medesimo </w:t>
      </w:r>
      <w:proofErr w:type="spellStart"/>
      <w:r w:rsidRPr="00E45B07">
        <w:rPr>
          <w:i/>
          <w:sz w:val="20"/>
          <w:szCs w:val="20"/>
        </w:rPr>
        <w:t>D.Lgs.</w:t>
      </w:r>
      <w:proofErr w:type="spellEnd"/>
      <w:r w:rsidRPr="00E45B07">
        <w:rPr>
          <w:i/>
          <w:sz w:val="20"/>
          <w:szCs w:val="20"/>
        </w:rPr>
        <w:t xml:space="preserve"> , è tenuta a dare comunicazione agli stessi, mediante invio di copia della presente istanza;</w:t>
      </w:r>
    </w:p>
    <w:p w:rsidR="00847BF2" w:rsidRDefault="00847BF2" w:rsidP="00847BF2">
      <w:pPr>
        <w:pBdr>
          <w:bottom w:val="single" w:sz="12" w:space="12" w:color="auto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E45B07">
        <w:rPr>
          <w:sz w:val="20"/>
          <w:szCs w:val="20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847BF2" w:rsidRDefault="00847BF2" w:rsidP="00847BF2">
      <w:pPr>
        <w:pBdr>
          <w:bottom w:val="single" w:sz="12" w:space="12" w:color="auto"/>
        </w:pBd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E45B07">
        <w:rPr>
          <w:sz w:val="20"/>
          <w:szCs w:val="20"/>
        </w:rPr>
        <w:t xml:space="preserve">a norma dell’art.5 comma 4 del </w:t>
      </w:r>
      <w:proofErr w:type="spellStart"/>
      <w:r w:rsidRPr="00E45B07">
        <w:rPr>
          <w:sz w:val="20"/>
          <w:szCs w:val="20"/>
        </w:rPr>
        <w:t>D.Lgs.</w:t>
      </w:r>
      <w:proofErr w:type="spellEnd"/>
      <w:r w:rsidRPr="00E45B07">
        <w:rPr>
          <w:sz w:val="20"/>
          <w:szCs w:val="20"/>
        </w:rPr>
        <w:t xml:space="preserve"> n.33/2013, il rilascio di dati in formato elettronico è gratuito, salvo il rimborso del costo effettivamente sostenuto e documentato dall’amministrazione per la riproduzione su supporti materiali.</w:t>
      </w:r>
    </w:p>
    <w:p w:rsidR="00847BF2" w:rsidRDefault="00847BF2" w:rsidP="00847BF2">
      <w:pPr>
        <w:pBdr>
          <w:bottom w:val="single" w:sz="12" w:space="12" w:color="auto"/>
        </w:pBdr>
        <w:jc w:val="both"/>
      </w:pPr>
    </w:p>
    <w:p w:rsidR="00847BF2" w:rsidRDefault="00847BF2" w:rsidP="00847BF2">
      <w:pPr>
        <w:pBdr>
          <w:bottom w:val="single" w:sz="12" w:space="12" w:color="auto"/>
        </w:pBdr>
        <w:jc w:val="both"/>
      </w:pPr>
      <w:r>
        <w:t>Distinti saluti.</w:t>
      </w:r>
    </w:p>
    <w:p w:rsidR="00847BF2" w:rsidRDefault="00847BF2" w:rsidP="00847BF2">
      <w:pPr>
        <w:pBdr>
          <w:bottom w:val="single" w:sz="12" w:space="12" w:color="auto"/>
        </w:pBdr>
        <w:jc w:val="both"/>
        <w:rPr>
          <w:sz w:val="24"/>
          <w:szCs w:val="24"/>
        </w:rPr>
      </w:pPr>
      <w:r w:rsidRPr="00ED4004">
        <w:rPr>
          <w:i/>
        </w:rPr>
        <w:t xml:space="preserve"> </w:t>
      </w:r>
      <w:r w:rsidRPr="00223B5E">
        <w:rPr>
          <w:i/>
        </w:rPr>
        <w:t>Luogo e data</w:t>
      </w:r>
      <w:r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RICHIEDENTE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 w:rsidRPr="00223B5E">
        <w:rPr>
          <w:i/>
        </w:rPr>
        <w:t>firma leggibile</w:t>
      </w:r>
      <w:r>
        <w:rPr>
          <w:sz w:val="24"/>
          <w:szCs w:val="24"/>
        </w:rPr>
        <w:t>)</w:t>
      </w:r>
    </w:p>
    <w:p w:rsidR="00847BF2" w:rsidRDefault="00847BF2" w:rsidP="00847BF2">
      <w:pPr>
        <w:pBdr>
          <w:bottom w:val="single" w:sz="12" w:space="12" w:color="auto"/>
        </w:pBdr>
        <w:jc w:val="both"/>
      </w:pPr>
    </w:p>
    <w:p w:rsidR="00847BF2" w:rsidRDefault="00847BF2" w:rsidP="00847BF2">
      <w:pPr>
        <w:pBdr>
          <w:bottom w:val="single" w:sz="12" w:space="12" w:color="auto"/>
        </w:pBdr>
        <w:jc w:val="both"/>
        <w:rPr>
          <w:sz w:val="20"/>
          <w:szCs w:val="20"/>
        </w:rPr>
      </w:pPr>
      <w:r w:rsidRPr="00847BF2">
        <w:rPr>
          <w:sz w:val="20"/>
          <w:szCs w:val="20"/>
        </w:rPr>
        <w:t>Qualora non presentata direttamente, alla presente richiesta deve essere allegata la fotocopia di un documento d’identità del sottoscrittore.</w:t>
      </w:r>
    </w:p>
    <w:p w:rsidR="00847BF2" w:rsidRDefault="00847BF2" w:rsidP="00847BF2">
      <w:pPr>
        <w:pStyle w:val="Paragrafoelenco"/>
        <w:numPr>
          <w:ilvl w:val="0"/>
          <w:numId w:val="1"/>
        </w:numPr>
        <w:pBdr>
          <w:bottom w:val="single" w:sz="12" w:space="12" w:color="auto"/>
        </w:pBdr>
        <w:jc w:val="both"/>
      </w:pPr>
      <w:r>
        <w:lastRenderedPageBreak/>
        <w:t xml:space="preserve">A norma dell’art., comma 3 del D.Lgs.n.33/2013, come modificato dal </w:t>
      </w:r>
      <w:proofErr w:type="spellStart"/>
      <w:r>
        <w:t>D.Lgs.</w:t>
      </w:r>
      <w:proofErr w:type="spellEnd"/>
      <w:r>
        <w:t xml:space="preserve"> n.97/2016, l’istanza può essere indirizzata: all’ufficio che detiene i dati; all’Ufficio relazioni con il pubblico e ad altro ufficio eventualmente indicato dall’Amministrazione nella sezione “Amministrazione Trasparente”.</w:t>
      </w:r>
    </w:p>
    <w:sectPr w:rsidR="00847B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638" w:rsidRDefault="00886638" w:rsidP="00886638">
      <w:pPr>
        <w:spacing w:after="0" w:line="240" w:lineRule="auto"/>
      </w:pPr>
      <w:r>
        <w:separator/>
      </w:r>
    </w:p>
  </w:endnote>
  <w:endnote w:type="continuationSeparator" w:id="0">
    <w:p w:rsidR="00886638" w:rsidRDefault="00886638" w:rsidP="0088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638" w:rsidRDefault="00886638" w:rsidP="00886638">
      <w:pPr>
        <w:spacing w:after="0" w:line="240" w:lineRule="auto"/>
      </w:pPr>
      <w:r>
        <w:separator/>
      </w:r>
    </w:p>
  </w:footnote>
  <w:footnote w:type="continuationSeparator" w:id="0">
    <w:p w:rsidR="00886638" w:rsidRDefault="00886638" w:rsidP="0088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638" w:rsidRDefault="00886638">
    <w:pPr>
      <w:pStyle w:val="Intestazione"/>
    </w:pPr>
    <w:r>
      <w:t>Modulo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23AE"/>
    <w:multiLevelType w:val="hybridMultilevel"/>
    <w:tmpl w:val="172EAAA8"/>
    <w:lvl w:ilvl="0" w:tplc="7214C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F2"/>
    <w:rsid w:val="002001A4"/>
    <w:rsid w:val="00847BF2"/>
    <w:rsid w:val="008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B4E2"/>
  <w15:chartTrackingRefBased/>
  <w15:docId w15:val="{CDA0A591-3427-44C7-B7D4-E8C72A60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B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B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6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638"/>
  </w:style>
  <w:style w:type="paragraph" w:styleId="Pidipagina">
    <w:name w:val="footer"/>
    <w:basedOn w:val="Normale"/>
    <w:link w:val="PidipaginaCarattere"/>
    <w:uiPriority w:val="99"/>
    <w:unhideWhenUsed/>
    <w:rsid w:val="00886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Barucco</dc:creator>
  <cp:keywords/>
  <dc:description/>
  <cp:lastModifiedBy>Chiara Barucco</cp:lastModifiedBy>
  <cp:revision>2</cp:revision>
  <dcterms:created xsi:type="dcterms:W3CDTF">2021-02-09T11:49:00Z</dcterms:created>
  <dcterms:modified xsi:type="dcterms:W3CDTF">2021-02-11T11:51:00Z</dcterms:modified>
</cp:coreProperties>
</file>